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A9A2B6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7090" w:rsidRPr="009070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D862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ustawy o zmianie ustawy </w:t>
            </w:r>
            <w:r w:rsidR="00EA5C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D862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Prawo budowlane oraz niektórych innych ustaw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24510D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34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BB27696" w:rsidR="002F726A" w:rsidRPr="002F726A" w:rsidRDefault="009C517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do Obsługi Postępowań Administracyjnych w Budownictwie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E09B59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50864F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B467B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A217274" w:rsidR="002F726A" w:rsidRPr="0084117B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84117B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28EA539" w:rsidR="002F726A" w:rsidRPr="00492D9F" w:rsidRDefault="000E71CD" w:rsidP="0084117B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</w:t>
            </w:r>
            <w:r w:rsidR="0046073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ume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 PESEL, i</w:t>
            </w:r>
            <w:r w:rsidR="002E794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dentyfikatory obiektów przestrzennych</w:t>
            </w:r>
            <w:r w:rsidR="009F57B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E794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uprawnień budowlanych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374DE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1287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dokumentu potwierdzającego tożsamość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dentyfikatory rejestru </w:t>
            </w:r>
            <w:r w:rsidR="004E74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TERYT,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E23E1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numer ewidencyjny RWDZ,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PRG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identyfikator obiektu PRNG, 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identyfikator 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obiekt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u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topograficzn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ego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identyfikator obiektu GESUT,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punktu osnowy geodezyjnej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512AA6BC" w14:textId="0272F67A" w:rsidR="000E71CD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36696EA" w14:textId="77777777" w:rsidR="002424E0" w:rsidRPr="0084117B" w:rsidRDefault="002424E0" w:rsidP="002424E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24286B9" w:rsidR="002F726A" w:rsidRPr="00492D9F" w:rsidRDefault="00A805E9" w:rsidP="0084117B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PESEL, i</w:t>
            </w:r>
            <w:r w:rsidR="000E71C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dentyfikatory obiektów przestrzennych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E71C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uprawnień budowlanych</w:t>
            </w:r>
            <w:r w:rsid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374DED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1287C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dokumentu potwierdzającego </w:t>
            </w:r>
            <w:r w:rsidR="0051287C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tożsamość</w:t>
            </w:r>
            <w:r w:rsid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 i</w:t>
            </w:r>
            <w:r w:rsidR="00B55403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dentyfikatory rejestru TERYT,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E23E1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numer ewidencyjny RWDZ,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PRG</w:t>
            </w:r>
            <w:r w:rsidR="00E93BB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PRNG, identyfikator obiektu topograficznego</w:t>
            </w:r>
            <w:r w:rsidR="006D4507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GESUT, numer punktu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osnowy geodezyjnej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4117B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B4771AB" w:rsidR="002F726A" w:rsidRPr="0084117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8411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117B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4457102E" w:rsidR="002F726A" w:rsidRPr="0084117B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B148D5A" w14:textId="3428E1F3" w:rsidR="00492D9F" w:rsidRPr="0084117B" w:rsidRDefault="00492D9F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</w:t>
            </w:r>
            <w:r w:rsidR="00A805E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L: 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PESEL,</w:t>
            </w:r>
          </w:p>
          <w:p w14:paraId="434E5030" w14:textId="7869AC5D" w:rsidR="002F726A" w:rsidRPr="0084117B" w:rsidRDefault="00A805E9" w:rsidP="002F726A">
            <w:pPr>
              <w:tabs>
                <w:tab w:val="left" w:pos="5835"/>
              </w:tabs>
              <w:jc w:val="both"/>
              <w:rPr>
                <w:highlight w:val="none"/>
              </w:rPr>
            </w:pPr>
            <w:r w:rsidRPr="0084117B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Ewidencja gruntów i budynków: i</w:t>
            </w:r>
            <w:r w:rsidR="0083234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dentyfikatory obiektów przestrzennych</w:t>
            </w:r>
            <w:r w:rsidRPr="0084117B">
              <w:rPr>
                <w:sz w:val="24"/>
                <w:szCs w:val="24"/>
                <w:highlight w:val="none"/>
              </w:rPr>
              <w:t>,</w:t>
            </w:r>
          </w:p>
          <w:p w14:paraId="30456303" w14:textId="77777777" w:rsidR="00832349" w:rsidRPr="0084117B" w:rsidRDefault="00A805E9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Centralny Rejestr Osób Posiadających Uprawnienia Budowlane: </w:t>
            </w:r>
            <w:r w:rsidR="00832349"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uprawnień budowlanych</w:t>
            </w: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AA5FF3B" w14:textId="77777777" w:rsidR="00ED4DCE" w:rsidRPr="0031606E" w:rsidRDefault="00ED4DCE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Lista Członków Samorządów Zawodowych: numer uprawnień budowlanych</w:t>
            </w:r>
          </w:p>
          <w:p w14:paraId="59222CD3" w14:textId="7FE53BAF" w:rsidR="00084C25" w:rsidRPr="0084117B" w:rsidRDefault="00084C25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Rejestr TERYT: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dentyfikatory rejestru TERYT</w:t>
            </w:r>
          </w:p>
          <w:p w14:paraId="6A142B06" w14:textId="146E64C8" w:rsidR="005E23E1" w:rsidRPr="0084117B" w:rsidRDefault="005E23E1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lastRenderedPageBreak/>
              <w:t>Rejestr RWDZ: numer ewidencyjny RWDZ</w:t>
            </w:r>
          </w:p>
          <w:p w14:paraId="18A3E80A" w14:textId="549BAAFB" w:rsidR="00084C25" w:rsidRPr="0084117B" w:rsidRDefault="00E93BB4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Państwowy Rejestr Granic</w:t>
            </w:r>
            <w:r w:rsidR="00C41ECD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(PRG)</w:t>
            </w:r>
            <w:r w:rsidR="00084C25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PRG</w:t>
            </w:r>
          </w:p>
          <w:p w14:paraId="01C20E4A" w14:textId="743C2234" w:rsidR="00E93BB4" w:rsidRPr="0084117B" w:rsidRDefault="00E93BB4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Państwowy Rejestr Nazw Geograficznych (PRNG):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PRNG</w:t>
            </w:r>
          </w:p>
          <w:p w14:paraId="380F2E6E" w14:textId="2DC951E0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Danych Obiektów Topograficznych (BDOT10k): 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topograficznego</w:t>
            </w:r>
          </w:p>
          <w:p w14:paraId="2270F68A" w14:textId="27EAB625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anych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biektów </w:t>
            </w:r>
            <w:r w:rsidR="002B54D2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T</w:t>
            </w: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opograficznych (BDOT500): </w:t>
            </w:r>
            <w:r w:rsidR="00C120F9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topograficznego</w:t>
            </w:r>
          </w:p>
          <w:p w14:paraId="3C7CA8C0" w14:textId="72B35232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Uzbrojenie terenu (GESUT):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identyfikator obiektu GESUT</w:t>
            </w:r>
          </w:p>
          <w:p w14:paraId="0194B589" w14:textId="69484BC6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Baza danych szczegółowych osnów geodezyjnych (BDSOG): </w:t>
            </w:r>
            <w:r w:rsidR="00645DA4" w:rsidRPr="0084117B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 punktu osnowy geodezyjnej</w:t>
            </w:r>
          </w:p>
          <w:p w14:paraId="7EB4B215" w14:textId="58F7FB9D" w:rsidR="006D4507" w:rsidRPr="0084117B" w:rsidRDefault="006D4507" w:rsidP="00ED4DCE">
            <w:pPr>
              <w:tabs>
                <w:tab w:val="left" w:pos="5835"/>
              </w:tabs>
              <w:jc w:val="both"/>
              <w:rPr>
                <w:b w:val="0"/>
                <w:bCs/>
                <w:highlight w:val="none"/>
              </w:rPr>
            </w:pPr>
          </w:p>
        </w:tc>
      </w:tr>
    </w:tbl>
    <w:p w14:paraId="269BEA81" w14:textId="77777777" w:rsidR="00A82E56" w:rsidRDefault="00A82E56">
      <w: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0C6CFB8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83234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F1E286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7FFF6B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A0EDFE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EE622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F5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0B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18D4871B" w:rsidR="00B71C47" w:rsidRPr="002F726A" w:rsidRDefault="005039A4" w:rsidP="001470B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570374">
    <w:abstractNumId w:val="1"/>
  </w:num>
  <w:num w:numId="2" w16cid:durableId="24144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4495"/>
    <w:rsid w:val="000574B6"/>
    <w:rsid w:val="00062A7C"/>
    <w:rsid w:val="00084C25"/>
    <w:rsid w:val="00090F63"/>
    <w:rsid w:val="00093478"/>
    <w:rsid w:val="000A12EC"/>
    <w:rsid w:val="000E71CD"/>
    <w:rsid w:val="001470B3"/>
    <w:rsid w:val="002347F4"/>
    <w:rsid w:val="002424E0"/>
    <w:rsid w:val="00247169"/>
    <w:rsid w:val="00270AC5"/>
    <w:rsid w:val="002715A6"/>
    <w:rsid w:val="002B54D2"/>
    <w:rsid w:val="002C0105"/>
    <w:rsid w:val="002E794C"/>
    <w:rsid w:val="002F726A"/>
    <w:rsid w:val="00374DED"/>
    <w:rsid w:val="00386575"/>
    <w:rsid w:val="003A16A3"/>
    <w:rsid w:val="003A520D"/>
    <w:rsid w:val="003B36B9"/>
    <w:rsid w:val="003D0BBB"/>
    <w:rsid w:val="00404CD6"/>
    <w:rsid w:val="00410C09"/>
    <w:rsid w:val="00412928"/>
    <w:rsid w:val="00435E28"/>
    <w:rsid w:val="00460733"/>
    <w:rsid w:val="004925EC"/>
    <w:rsid w:val="00492D9F"/>
    <w:rsid w:val="004B7B06"/>
    <w:rsid w:val="004D6B42"/>
    <w:rsid w:val="004E74CD"/>
    <w:rsid w:val="005039A4"/>
    <w:rsid w:val="0051287C"/>
    <w:rsid w:val="005165FF"/>
    <w:rsid w:val="00560B92"/>
    <w:rsid w:val="00563424"/>
    <w:rsid w:val="005E23E1"/>
    <w:rsid w:val="006012F9"/>
    <w:rsid w:val="00645DA4"/>
    <w:rsid w:val="00655EB8"/>
    <w:rsid w:val="00661C06"/>
    <w:rsid w:val="00664C0B"/>
    <w:rsid w:val="0068574E"/>
    <w:rsid w:val="00691231"/>
    <w:rsid w:val="006B4EDD"/>
    <w:rsid w:val="006D4507"/>
    <w:rsid w:val="006E4945"/>
    <w:rsid w:val="006E572C"/>
    <w:rsid w:val="007C24F8"/>
    <w:rsid w:val="00832349"/>
    <w:rsid w:val="0084117B"/>
    <w:rsid w:val="008731BA"/>
    <w:rsid w:val="00876D2A"/>
    <w:rsid w:val="009053EE"/>
    <w:rsid w:val="00907090"/>
    <w:rsid w:val="00981AA1"/>
    <w:rsid w:val="009A6229"/>
    <w:rsid w:val="009A6711"/>
    <w:rsid w:val="009C5171"/>
    <w:rsid w:val="009C5D89"/>
    <w:rsid w:val="009F57B3"/>
    <w:rsid w:val="00A04F7A"/>
    <w:rsid w:val="00A0608B"/>
    <w:rsid w:val="00A53597"/>
    <w:rsid w:val="00A64284"/>
    <w:rsid w:val="00A75180"/>
    <w:rsid w:val="00A805E9"/>
    <w:rsid w:val="00A82E56"/>
    <w:rsid w:val="00AE1E87"/>
    <w:rsid w:val="00B467B8"/>
    <w:rsid w:val="00B55403"/>
    <w:rsid w:val="00B70440"/>
    <w:rsid w:val="00B71C47"/>
    <w:rsid w:val="00BA189B"/>
    <w:rsid w:val="00C06375"/>
    <w:rsid w:val="00C120F9"/>
    <w:rsid w:val="00C41ECD"/>
    <w:rsid w:val="00CC3321"/>
    <w:rsid w:val="00CC4B02"/>
    <w:rsid w:val="00D47559"/>
    <w:rsid w:val="00D56C69"/>
    <w:rsid w:val="00D8624B"/>
    <w:rsid w:val="00DF0BEE"/>
    <w:rsid w:val="00E93BB4"/>
    <w:rsid w:val="00EA274F"/>
    <w:rsid w:val="00EA5C68"/>
    <w:rsid w:val="00EB3DAC"/>
    <w:rsid w:val="00ED4DCE"/>
    <w:rsid w:val="00F116F0"/>
    <w:rsid w:val="00F13791"/>
    <w:rsid w:val="00F311AF"/>
    <w:rsid w:val="00FC4AC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DA4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4E74CD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styleId="Uwydatnienie">
    <w:name w:val="Emphasis"/>
    <w:basedOn w:val="Domylnaczcionkaakapitu"/>
    <w:uiPriority w:val="20"/>
    <w:qFormat/>
    <w:rsid w:val="00084C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E5FE29B3B1E46BA0C5D4F022902F3" ma:contentTypeVersion="13" ma:contentTypeDescription="Create a new document." ma:contentTypeScope="" ma:versionID="8f54bd22c0f7cdedad0c384a9291e3c7">
  <xsd:schema xmlns:xsd="http://www.w3.org/2001/XMLSchema" xmlns:xs="http://www.w3.org/2001/XMLSchema" xmlns:p="http://schemas.microsoft.com/office/2006/metadata/properties" xmlns:ns3="fcbc3d80-e382-4a72-8b8d-825b46251abb" xmlns:ns4="49dab7bd-de1b-4964-b696-b056d2af0567" targetNamespace="http://schemas.microsoft.com/office/2006/metadata/properties" ma:root="true" ma:fieldsID="902c45355f4cc51140d17bffd80a2aff" ns3:_="" ns4:_="">
    <xsd:import namespace="fcbc3d80-e382-4a72-8b8d-825b46251abb"/>
    <xsd:import namespace="49dab7bd-de1b-4964-b696-b056d2af05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c3d80-e382-4a72-8b8d-825b4625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ab7bd-de1b-4964-b696-b056d2af0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A9179-2AFF-48FE-B77D-0BAEC4FE3C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9CB416-46AC-458B-B20B-4F6C9B0BE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c3d80-e382-4a72-8b8d-825b46251abb"/>
    <ds:schemaRef ds:uri="49dab7bd-de1b-4964-b696-b056d2af0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8C7F1-E680-4F66-A18F-67F0BA80E9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2022-11-18T09:27:00Z</dcterms:created>
  <dcterms:modified xsi:type="dcterms:W3CDTF">2022-11-18T09:27:00Z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0x010100C33E5FE29B3B1E46BA0C5D4F022902F3</vt:lpwstr>
  </property>
</Properties>
</file>